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2"/>
      <w:r>
        <w:rPr>
          <w:rFonts w:hint="eastAsia" w:ascii="方正小标宋_GBK" w:hAnsi="方正小标宋_GBK" w:eastAsia="方正小标宋_GBK"/>
          <w:b w:val="0"/>
          <w:bCs w:val="0"/>
          <w:sz w:val="30"/>
        </w:rPr>
        <w:t>（十九）</w:t>
      </w:r>
      <w:bookmarkStart w:id="1" w:name="_GoBack"/>
      <w:r>
        <w:rPr>
          <w:rFonts w:hint="eastAsia" w:ascii="方正小标宋_GBK" w:hAnsi="方正小标宋_GBK" w:eastAsia="方正小标宋_GBK"/>
          <w:b w:val="0"/>
          <w:bCs w:val="0"/>
          <w:sz w:val="30"/>
          <w:lang w:eastAsia="zh-CN"/>
        </w:rPr>
        <w:t>鄂托克前旗敖勒召其镇</w:t>
      </w:r>
      <w:r>
        <w:rPr>
          <w:rFonts w:hint="eastAsia" w:ascii="方正小标宋_GBK" w:hAnsi="方正小标宋_GBK" w:eastAsia="方正小标宋_GBK"/>
          <w:b w:val="0"/>
          <w:bCs w:val="0"/>
          <w:sz w:val="30"/>
        </w:rPr>
        <w:t>涉农补贴领域基层政务公开标准目录</w:t>
      </w:r>
      <w:bookmarkEnd w:id="1"/>
      <w:bookmarkEnd w:id="0"/>
    </w:p>
    <w:tbl>
      <w:tblPr>
        <w:tblStyle w:val="9"/>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鄂托克前旗敖勒召其镇人民政府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eastAsia="zh-CN"/>
              </w:rPr>
              <w:t>鄂托克前旗敖勒召其镇人民政府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eastAsia="zh-CN"/>
              </w:rPr>
              <w:t>鄂托克前旗敖勒召其镇人民政府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eastAsia="zh-CN"/>
              </w:rPr>
              <w:t>鄂托克前旗敖勒召其镇人民政府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农业资源及生态保护补助资金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草原禁牧补助与草畜平衡奖励</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hint="eastAsia" w:ascii="仿宋_GB2312" w:hAnsi="Times New Roman" w:eastAsia="仿宋_GB2312"/>
                <w:sz w:val="18"/>
                <w:szCs w:val="18"/>
              </w:rPr>
            </w:pPr>
            <w:r>
              <w:rPr>
                <w:rFonts w:hint="eastAsia" w:ascii="仿宋_GB2312" w:hAnsi="Times New Roman" w:eastAsia="仿宋_GB2312"/>
                <w:sz w:val="18"/>
                <w:szCs w:val="18"/>
              </w:rPr>
              <w:t>《新一轮草原生态保护补助奖励政策实施指导意见（2016-2020）》</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eastAsia="zh-CN"/>
              </w:rPr>
              <w:t>鄂托克前旗敖勒召其镇人民政府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lang w:eastAsia="zh-CN"/>
              </w:rPr>
              <w:t>鄂托克前旗敖勒召其镇人民政府</w:t>
            </w: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0068"/>
    <w:rsid w:val="00193DB9"/>
    <w:rsid w:val="001E6D63"/>
    <w:rsid w:val="002967AA"/>
    <w:rsid w:val="002E0878"/>
    <w:rsid w:val="002F05A8"/>
    <w:rsid w:val="003B2C77"/>
    <w:rsid w:val="004077CB"/>
    <w:rsid w:val="00416393"/>
    <w:rsid w:val="00505CE0"/>
    <w:rsid w:val="00612901"/>
    <w:rsid w:val="0077273F"/>
    <w:rsid w:val="00794728"/>
    <w:rsid w:val="008438B0"/>
    <w:rsid w:val="00902A01"/>
    <w:rsid w:val="00A41EEC"/>
    <w:rsid w:val="00AA6B60"/>
    <w:rsid w:val="00B56955"/>
    <w:rsid w:val="00C3715A"/>
    <w:rsid w:val="00E20F08"/>
    <w:rsid w:val="00F07C25"/>
    <w:rsid w:val="00FA002F"/>
    <w:rsid w:val="069075C0"/>
    <w:rsid w:val="08A807FC"/>
    <w:rsid w:val="0C924D4B"/>
    <w:rsid w:val="24213F59"/>
    <w:rsid w:val="2C932FD6"/>
    <w:rsid w:val="3B094F27"/>
    <w:rsid w:val="41D5258B"/>
    <w:rsid w:val="5CDC10B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iPriority w:val="0"/>
    <w:pPr>
      <w:jc w:val="left"/>
    </w:pPr>
  </w:style>
  <w:style w:type="paragraph" w:styleId="4">
    <w:name w:val="Balloon Text"/>
    <w:basedOn w:val="1"/>
    <w:link w:val="20"/>
    <w:semiHidden/>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Hyperlink"/>
    <w:uiPriority w:val="0"/>
    <w:rPr>
      <w:color w:val="0000FF"/>
      <w:u w:val="single"/>
    </w:rPr>
  </w:style>
  <w:style w:type="character" w:styleId="15">
    <w:name w:val="annotation reference"/>
    <w:semiHidden/>
    <w:qFormat/>
    <w:uiPriority w:val="0"/>
    <w:rPr>
      <w:sz w:val="21"/>
      <w:szCs w:val="21"/>
    </w:rPr>
  </w:style>
  <w:style w:type="character" w:customStyle="1" w:styleId="16">
    <w:name w:val="标题 1 字符"/>
    <w:basedOn w:val="11"/>
    <w:link w:val="2"/>
    <w:qFormat/>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1"/>
    <w:link w:val="3"/>
    <w:semiHidden/>
    <w:uiPriority w:val="0"/>
    <w:rPr>
      <w:rFonts w:ascii="Calibri" w:hAnsi="Calibri" w:eastAsia="宋体" w:cs="Times New Roman"/>
    </w:rPr>
  </w:style>
  <w:style w:type="character" w:customStyle="1" w:styleId="19">
    <w:name w:val="批注主题 字符"/>
    <w:basedOn w:val="18"/>
    <w:link w:val="8"/>
    <w:semiHidden/>
    <w:qFormat/>
    <w:uiPriority w:val="0"/>
    <w:rPr>
      <w:rFonts w:ascii="Calibri" w:hAnsi="Calibri" w:eastAsia="宋体" w:cs="Times New Roman"/>
      <w:b/>
      <w:bCs/>
    </w:rPr>
  </w:style>
  <w:style w:type="character" w:customStyle="1" w:styleId="20">
    <w:name w:val="批注框文本 字符"/>
    <w:basedOn w:val="11"/>
    <w:link w:val="4"/>
    <w:semiHidden/>
    <w:qFormat/>
    <w:uiPriority w:val="0"/>
    <w:rPr>
      <w:rFonts w:ascii="Calibri" w:hAnsi="Calibri" w:eastAsia="宋体" w:cs="Times New Roman"/>
      <w:sz w:val="18"/>
      <w:szCs w:val="18"/>
    </w:rPr>
  </w:style>
  <w:style w:type="paragraph" w:customStyle="1" w:styleId="21">
    <w:name w:val="列出段落1"/>
    <w:basedOn w:val="1"/>
    <w:qFormat/>
    <w:uiPriority w:val="0"/>
    <w:pPr>
      <w:ind w:firstLine="420" w:firstLineChars="200"/>
    </w:pPr>
  </w:style>
  <w:style w:type="character" w:customStyle="1" w:styleId="22">
    <w:name w:val="页眉 字符"/>
    <w:basedOn w:val="11"/>
    <w:link w:val="6"/>
    <w:qFormat/>
    <w:uiPriority w:val="0"/>
    <w:rPr>
      <w:rFonts w:ascii="Calibri" w:hAnsi="Calibri" w:eastAsia="宋体" w:cs="Times New Roman"/>
      <w:sz w:val="18"/>
      <w:szCs w:val="18"/>
    </w:rPr>
  </w:style>
  <w:style w:type="character" w:customStyle="1" w:styleId="23">
    <w:name w:val="页脚 字符"/>
    <w:basedOn w:val="11"/>
    <w:link w:val="5"/>
    <w:qFormat/>
    <w:uiPriority w:val="0"/>
    <w:rPr>
      <w:rFonts w:ascii="Calibri" w:hAnsi="Calibri" w:eastAsia="宋体" w:cs="Times New Roman"/>
      <w:sz w:val="18"/>
      <w:szCs w:val="18"/>
    </w:rPr>
  </w:style>
  <w:style w:type="character" w:customStyle="1" w:styleId="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C266FD-AB56-4F41-844D-748BAC25CE16}">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222</Words>
  <Characters>1272</Characters>
  <Lines>10</Lines>
  <Paragraphs>2</Paragraphs>
  <TotalTime>1</TotalTime>
  <ScaleCrop>false</ScaleCrop>
  <LinksUpToDate>false</LinksUpToDate>
  <CharactersWithSpaces>1492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2020-03-06T07:38:00Z</dcterms:created>
  <dc:creator>tai yuzhu</dc:creator>
  <cp:lastModifiedBy>爱谁谁</cp:lastModifiedBy>
  <dcterms:modified xsi:type="dcterms:W3CDTF">2020-10-09T08:18:58Z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